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AB17D9" w:rsidRDefault="00310AC9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05.09.2018</w:t>
      </w:r>
      <w:r w:rsidR="006A6CB0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310AC9">
      <w:pPr>
        <w:pStyle w:val="1"/>
        <w:ind w:firstLine="567"/>
        <w:jc w:val="both"/>
        <w:rPr>
          <w:szCs w:val="28"/>
        </w:rPr>
      </w:pPr>
      <w:r w:rsidRPr="000F4934">
        <w:rPr>
          <w:szCs w:val="28"/>
        </w:rPr>
        <w:t>2. Наименование проекта нормативного правового акта:</w:t>
      </w:r>
      <w:r w:rsidR="00BC15D1" w:rsidRPr="000F4934">
        <w:rPr>
          <w:szCs w:val="28"/>
        </w:rPr>
        <w:t xml:space="preserve"> </w:t>
      </w:r>
      <w:proofErr w:type="gramStart"/>
      <w:r w:rsidR="005D122F">
        <w:rPr>
          <w:szCs w:val="28"/>
        </w:rPr>
        <w:t>«</w:t>
      </w:r>
      <w:r w:rsidR="00936259" w:rsidRPr="007474B0">
        <w:rPr>
          <w:szCs w:val="28"/>
        </w:rPr>
        <w:t xml:space="preserve">Об утверждении Порядка </w:t>
      </w:r>
      <w:r w:rsidR="00936259" w:rsidRPr="007474B0">
        <w:rPr>
          <w:rStyle w:val="a8"/>
          <w:b w:val="0"/>
          <w:szCs w:val="28"/>
        </w:rPr>
        <w:t xml:space="preserve">предоставления в аренду муниципального имущества, включенного в Перечень </w:t>
      </w:r>
      <w:r w:rsidR="00936259" w:rsidRPr="007474B0">
        <w:rPr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310AC9" w:rsidRPr="003005EB">
        <w:t>»</w:t>
      </w:r>
      <w:r w:rsidR="00310AC9">
        <w:t xml:space="preserve"> </w:t>
      </w:r>
      <w:r w:rsidR="0069303F">
        <w:rPr>
          <w:szCs w:val="28"/>
        </w:rPr>
        <w:t>(далее по тексту – Перечень)</w:t>
      </w:r>
      <w:r w:rsidR="006C23A5" w:rsidRPr="000F4934">
        <w:rPr>
          <w:szCs w:val="28"/>
        </w:rPr>
        <w:t>.</w:t>
      </w:r>
      <w:proofErr w:type="gramEnd"/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5. Обоснование необходимости подготовки проекта нормативного </w:t>
      </w:r>
      <w:r w:rsidR="00BD4C14" w:rsidRPr="00936259">
        <w:rPr>
          <w:rFonts w:ascii="Times New Roman" w:hAnsi="Times New Roman" w:cs="Times New Roman"/>
          <w:sz w:val="28"/>
          <w:szCs w:val="28"/>
        </w:rPr>
        <w:t>правового акта</w:t>
      </w:r>
      <w:r w:rsidR="00707A42" w:rsidRPr="00936259">
        <w:rPr>
          <w:rFonts w:ascii="Times New Roman" w:hAnsi="Times New Roman" w:cs="Times New Roman"/>
          <w:sz w:val="28"/>
          <w:szCs w:val="28"/>
        </w:rPr>
        <w:t>:</w:t>
      </w:r>
    </w:p>
    <w:p w:rsidR="003A7C9A" w:rsidRPr="00936259" w:rsidRDefault="003A7C9A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6259">
        <w:rPr>
          <w:rFonts w:ascii="Times New Roman" w:hAnsi="Times New Roman" w:cs="Times New Roman"/>
          <w:sz w:val="28"/>
          <w:szCs w:val="28"/>
        </w:rPr>
        <w:t>Проект нормативного акта разрабатывается в целях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порядка предоставления в аренду муниципального имущества, включенного</w:t>
      </w:r>
      <w:r w:rsidR="001D14DA">
        <w:rPr>
          <w:rFonts w:ascii="Times New Roman" w:hAnsi="Times New Roman" w:cs="Times New Roman"/>
          <w:sz w:val="28"/>
          <w:szCs w:val="28"/>
        </w:rPr>
        <w:t xml:space="preserve"> </w:t>
      </w:r>
      <w:r w:rsidR="001D14DA" w:rsidRPr="00936259">
        <w:rPr>
          <w:rFonts w:ascii="Times New Roman" w:hAnsi="Times New Roman" w:cs="Times New Roman"/>
          <w:sz w:val="28"/>
          <w:szCs w:val="28"/>
        </w:rPr>
        <w:t>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1D14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части оказания имущественной поддержки субъектов малого и среднего предпринимательства</w:t>
      </w:r>
      <w:r w:rsidR="00B76018" w:rsidRPr="00B76018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36259" w:rsidRPr="00936259" w:rsidRDefault="0008691E" w:rsidP="009362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936259" w:rsidRPr="00936259">
        <w:rPr>
          <w:rFonts w:ascii="Times New Roman" w:hAnsi="Times New Roman" w:cs="Times New Roman"/>
          <w:sz w:val="28"/>
          <w:szCs w:val="28"/>
        </w:rPr>
        <w:t xml:space="preserve">Проект нормативного акта разрабатывается в целях установления процедуры предоставления в аренду муниципального имущества </w:t>
      </w:r>
      <w:r w:rsidR="00936259" w:rsidRPr="00936259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муниципального района Сергиевский Самарской области,</w:t>
      </w:r>
      <w:r w:rsidR="00936259" w:rsidRPr="00936259">
        <w:rPr>
          <w:rFonts w:ascii="Times New Roman" w:hAnsi="Times New Roman" w:cs="Times New Roman"/>
          <w:sz w:val="28"/>
          <w:szCs w:val="28"/>
        </w:rPr>
        <w:t xml:space="preserve">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</w:t>
      </w:r>
      <w:proofErr w:type="gramEnd"/>
      <w:r w:rsidR="00936259" w:rsidRPr="00936259">
        <w:rPr>
          <w:rFonts w:ascii="Times New Roman" w:hAnsi="Times New Roman" w:cs="Times New Roman"/>
          <w:sz w:val="28"/>
          <w:szCs w:val="28"/>
        </w:rPr>
        <w:t xml:space="preserve"> Федерации" (далее - муниципальное имущество, включенное в Перечень), а также распространяет свое действие на муниципальное имущество поселений муниципального района Сергиевский Самарской области, включенное в Перечень, в случае передачи полномочий по владению, пользованию и распоряжению имуществом, находящемся в муниципальной собственности поселений на уровень муниципального района Сергиевский Самарской области.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8F189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0AC9" w:rsidRDefault="00310AC9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4934"/>
    <w:rsid w:val="001416D0"/>
    <w:rsid w:val="001D14DA"/>
    <w:rsid w:val="001D3BA3"/>
    <w:rsid w:val="002258EA"/>
    <w:rsid w:val="002475B9"/>
    <w:rsid w:val="00266555"/>
    <w:rsid w:val="00293174"/>
    <w:rsid w:val="002C09C2"/>
    <w:rsid w:val="00302F2A"/>
    <w:rsid w:val="00310AC9"/>
    <w:rsid w:val="003137B0"/>
    <w:rsid w:val="003140DF"/>
    <w:rsid w:val="00366807"/>
    <w:rsid w:val="003A7C9A"/>
    <w:rsid w:val="003D3E56"/>
    <w:rsid w:val="003F1006"/>
    <w:rsid w:val="00505647"/>
    <w:rsid w:val="005D122F"/>
    <w:rsid w:val="005D2DFA"/>
    <w:rsid w:val="005F014E"/>
    <w:rsid w:val="0069303F"/>
    <w:rsid w:val="00697E5E"/>
    <w:rsid w:val="006A6CB0"/>
    <w:rsid w:val="006C23A5"/>
    <w:rsid w:val="00707A42"/>
    <w:rsid w:val="007E0DED"/>
    <w:rsid w:val="008711F2"/>
    <w:rsid w:val="008A210A"/>
    <w:rsid w:val="008D10CB"/>
    <w:rsid w:val="008E174E"/>
    <w:rsid w:val="008F1893"/>
    <w:rsid w:val="00936259"/>
    <w:rsid w:val="009A2526"/>
    <w:rsid w:val="009C7A5D"/>
    <w:rsid w:val="00A3707E"/>
    <w:rsid w:val="00A379CF"/>
    <w:rsid w:val="00AB17D9"/>
    <w:rsid w:val="00AC711A"/>
    <w:rsid w:val="00AF462D"/>
    <w:rsid w:val="00B76018"/>
    <w:rsid w:val="00BC15D1"/>
    <w:rsid w:val="00BD4C14"/>
    <w:rsid w:val="00BD5206"/>
    <w:rsid w:val="00CA273F"/>
    <w:rsid w:val="00CE658A"/>
    <w:rsid w:val="00E666A9"/>
    <w:rsid w:val="00EF0965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A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310AC9"/>
    <w:rPr>
      <w:b/>
      <w:bCs/>
    </w:rPr>
  </w:style>
  <w:style w:type="character" w:customStyle="1" w:styleId="10">
    <w:name w:val="Заголовок 1 Знак"/>
    <w:basedOn w:val="a0"/>
    <w:link w:val="1"/>
    <w:rsid w:val="00310A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A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310AC9"/>
    <w:rPr>
      <w:b/>
      <w:bCs/>
    </w:rPr>
  </w:style>
  <w:style w:type="character" w:customStyle="1" w:styleId="10">
    <w:name w:val="Заголовок 1 Знак"/>
    <w:basedOn w:val="a0"/>
    <w:link w:val="1"/>
    <w:rsid w:val="00310A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cp:lastPrinted>2018-09-14T10:20:00Z</cp:lastPrinted>
  <dcterms:created xsi:type="dcterms:W3CDTF">2016-08-19T10:42:00Z</dcterms:created>
  <dcterms:modified xsi:type="dcterms:W3CDTF">2018-09-14T12:31:00Z</dcterms:modified>
</cp:coreProperties>
</file>